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C3175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Psikolojiye Giriş</w:t>
      </w:r>
    </w:p>
    <w:p w14:paraId="55120502" w14:textId="77777777" w:rsidR="00110E8A" w:rsidRDefault="00110E8A" w:rsidP="00110E8A">
      <w:pPr>
        <w:rPr>
          <w:rFonts w:ascii="Arial" w:hAnsi="Arial" w:cs="Arial"/>
          <w:sz w:val="26"/>
          <w:szCs w:val="26"/>
        </w:rPr>
      </w:pPr>
    </w:p>
    <w:p w14:paraId="2F56FDB6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74FFCBE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9FE5C2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</w:p>
    <w:p w14:paraId="1B3E0A10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</w:t>
      </w:r>
    </w:p>
    <w:p w14:paraId="3614BF56" w14:textId="77777777" w:rsidR="00110E8A" w:rsidRDefault="00110E8A" w:rsidP="00110E8A">
      <w:pPr>
        <w:rPr>
          <w:rFonts w:ascii="Arial" w:hAnsi="Arial" w:cs="Arial"/>
          <w:sz w:val="26"/>
          <w:szCs w:val="26"/>
        </w:rPr>
      </w:pPr>
    </w:p>
    <w:p w14:paraId="54FD1092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719213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10E8A" w14:paraId="02C96A0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D9EFF" w14:textId="77777777" w:rsidR="00110E8A" w:rsidRDefault="00110E8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110E8A" w14:paraId="07D7FAD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F5CD77" w14:textId="77777777" w:rsidR="00110E8A" w:rsidRDefault="00110E8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  </w:t>
            </w:r>
          </w:p>
        </w:tc>
      </w:tr>
      <w:tr w:rsidR="00110E8A" w14:paraId="3BCAC4C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BDF152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DF935C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42508AE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110E8A" w14:paraId="0240B38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EAF185" w14:textId="77777777" w:rsidR="00110E8A" w:rsidRDefault="00110E8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4075E7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FF7D8B1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7330DFE" w14:textId="77777777" w:rsidR="00110E8A" w:rsidRDefault="00110E8A" w:rsidP="00110E8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10E8A" w14:paraId="1334782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C909B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5EF1F8EF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E7CC55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E459DF2" wp14:editId="6FC91E95">
            <wp:extent cx="5943600" cy="3498850"/>
            <wp:effectExtent l="0" t="0" r="0" b="0"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694BE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1D54240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5B433B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2EE7D5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</w:p>
    <w:p w14:paraId="7F808F19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14:paraId="01FE9F2F" w14:textId="77777777" w:rsidR="00110E8A" w:rsidRDefault="00110E8A" w:rsidP="00110E8A">
      <w:pPr>
        <w:rPr>
          <w:rFonts w:ascii="Arial" w:hAnsi="Arial" w:cs="Arial"/>
          <w:sz w:val="26"/>
          <w:szCs w:val="26"/>
        </w:rPr>
      </w:pPr>
    </w:p>
    <w:p w14:paraId="202D78B6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7C9F29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10E8A" w14:paraId="65C36BB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2A57C" w14:textId="77777777" w:rsidR="00110E8A" w:rsidRDefault="00110E8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110E8A" w14:paraId="02D7C7D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884B5" w14:textId="77777777" w:rsidR="00110E8A" w:rsidRDefault="00110E8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110E8A" w14:paraId="08FFE61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19F313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8ED854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C0DD062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110E8A" w14:paraId="45E5433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2BCE4F" w14:textId="77777777" w:rsidR="00110E8A" w:rsidRDefault="00110E8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969C7F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7FE67EA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74F77B6" w14:textId="77777777" w:rsidR="00110E8A" w:rsidRDefault="00110E8A" w:rsidP="00110E8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10E8A" w14:paraId="175A6E5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02A7B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034838FB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BEB733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1A739E3" wp14:editId="57646167">
            <wp:extent cx="5943600" cy="3498850"/>
            <wp:effectExtent l="0" t="0" r="0" b="0"/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D3FB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67F145A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3C728F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03C070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</w:p>
    <w:p w14:paraId="60FA5ACF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 tarihinin farklı dönemlerine ve akımlarına ilişkin bilgi sahibi olma]</w:t>
      </w:r>
    </w:p>
    <w:p w14:paraId="7F7A9408" w14:textId="77777777" w:rsidR="00110E8A" w:rsidRDefault="00110E8A" w:rsidP="00110E8A">
      <w:pPr>
        <w:rPr>
          <w:rFonts w:ascii="Arial" w:hAnsi="Arial" w:cs="Arial"/>
          <w:sz w:val="26"/>
          <w:szCs w:val="26"/>
        </w:rPr>
      </w:pPr>
    </w:p>
    <w:p w14:paraId="1C8DF922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9B5B81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10E8A" w14:paraId="7FAE386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228A6" w14:textId="77777777" w:rsidR="00110E8A" w:rsidRDefault="00110E8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110E8A" w14:paraId="4F55072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6A7ED" w14:textId="77777777" w:rsidR="00110E8A" w:rsidRDefault="00110E8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110E8A" w14:paraId="1244F9C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FFB3F7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A7D3EF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7A636C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110E8A" w14:paraId="74CD381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2F356F" w14:textId="77777777" w:rsidR="00110E8A" w:rsidRDefault="00110E8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21E3FA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833C303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FED7057" w14:textId="77777777" w:rsidR="00110E8A" w:rsidRDefault="00110E8A" w:rsidP="00110E8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10E8A" w14:paraId="1E9E05B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BBD67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2F4EFE06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740845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0F97F24" wp14:editId="3E8F4FEF">
            <wp:extent cx="5943600" cy="3498850"/>
            <wp:effectExtent l="0" t="0" r="0" b="0"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DFB9B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05A6086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35A7DC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7558B8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</w:p>
    <w:p w14:paraId="77D9831A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14:paraId="6E876AD0" w14:textId="77777777" w:rsidR="00110E8A" w:rsidRDefault="00110E8A" w:rsidP="00110E8A">
      <w:pPr>
        <w:rPr>
          <w:rFonts w:ascii="Arial" w:hAnsi="Arial" w:cs="Arial"/>
          <w:sz w:val="26"/>
          <w:szCs w:val="26"/>
        </w:rPr>
      </w:pPr>
    </w:p>
    <w:p w14:paraId="5C199CD4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A2672D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10E8A" w14:paraId="1FE25C7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5D1459" w14:textId="77777777" w:rsidR="00110E8A" w:rsidRDefault="00110E8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110E8A" w14:paraId="784F89F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033686" w14:textId="77777777" w:rsidR="00110E8A" w:rsidRDefault="00110E8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110E8A" w14:paraId="4492EFB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6CE063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E90204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2FF3B4D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110E8A" w14:paraId="72D5272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03D563" w14:textId="77777777" w:rsidR="00110E8A" w:rsidRDefault="00110E8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1E2BDB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A8531D2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64B98D2" w14:textId="77777777" w:rsidR="00110E8A" w:rsidRDefault="00110E8A" w:rsidP="00110E8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10E8A" w14:paraId="29C404E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29D29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5FFC4DE2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44B3A3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AFA6515" wp14:editId="1304A7A1">
            <wp:extent cx="5943600" cy="3498850"/>
            <wp:effectExtent l="0" t="0" r="0" b="0"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C5A90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21B4B50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C24FF6C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67B763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</w:p>
    <w:p w14:paraId="0FF3330D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kadar katkı </w:t>
      </w:r>
      <w:r>
        <w:rPr>
          <w:rFonts w:ascii="Arial" w:hAnsi="Arial" w:cs="Arial"/>
          <w:b/>
          <w:bCs/>
          <w:sz w:val="26"/>
          <w:szCs w:val="26"/>
        </w:rPr>
        <w:lastRenderedPageBreak/>
        <w:t>sağlamaktadır? [Filozofların ana yapıtlarını okuma, temel kavramlarını ve argümanlarını kavrama becerisi kazanma]</w:t>
      </w:r>
    </w:p>
    <w:p w14:paraId="7FFA245A" w14:textId="77777777" w:rsidR="00110E8A" w:rsidRDefault="00110E8A" w:rsidP="00110E8A">
      <w:pPr>
        <w:rPr>
          <w:rFonts w:ascii="Arial" w:hAnsi="Arial" w:cs="Arial"/>
          <w:sz w:val="26"/>
          <w:szCs w:val="26"/>
        </w:rPr>
      </w:pPr>
    </w:p>
    <w:p w14:paraId="3A519E76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38E1D1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10E8A" w14:paraId="3D7F74C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BFDAB" w14:textId="77777777" w:rsidR="00110E8A" w:rsidRDefault="00110E8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110E8A" w14:paraId="53E9500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06A42" w14:textId="77777777" w:rsidR="00110E8A" w:rsidRDefault="00110E8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110E8A" w14:paraId="0CC4370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AEEAAA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6D4D5B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3D6E7A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110E8A" w14:paraId="0E9F233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7FF948" w14:textId="77777777" w:rsidR="00110E8A" w:rsidRDefault="00110E8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8B3504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D7DCFF0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A161C7E" w14:textId="77777777" w:rsidR="00110E8A" w:rsidRDefault="00110E8A" w:rsidP="00110E8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10E8A" w14:paraId="4A7B85F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FD3C3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7FCFB31D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1763EF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49F8C87" wp14:editId="67DEE3FE">
            <wp:extent cx="5943600" cy="3498850"/>
            <wp:effectExtent l="0" t="0" r="0" b="0"/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1A02A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4A4B04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2CB789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89EFDD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</w:p>
    <w:p w14:paraId="0FC3DD1C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Bu ders, aşağıdaki program çıktılarının kazandırılmasında ne kadar katkı sağlamaktadır? [Rasyonel, tutarlı, eleştirel, çözümleyici ve birleşimci düşünebilme becerisi kazanma]</w:t>
      </w:r>
    </w:p>
    <w:p w14:paraId="68063D42" w14:textId="77777777" w:rsidR="00110E8A" w:rsidRDefault="00110E8A" w:rsidP="00110E8A">
      <w:pPr>
        <w:rPr>
          <w:rFonts w:ascii="Arial" w:hAnsi="Arial" w:cs="Arial"/>
          <w:sz w:val="26"/>
          <w:szCs w:val="26"/>
        </w:rPr>
      </w:pPr>
    </w:p>
    <w:p w14:paraId="5268EEC2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9C63E4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10E8A" w14:paraId="4E693B2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B0EC61" w14:textId="77777777" w:rsidR="00110E8A" w:rsidRDefault="00110E8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110E8A" w14:paraId="1F66945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100397" w14:textId="77777777" w:rsidR="00110E8A" w:rsidRDefault="00110E8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110E8A" w14:paraId="2EED510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54C6CF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5BD5CD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6261B2C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110E8A" w14:paraId="4BFD27D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499477" w14:textId="77777777" w:rsidR="00110E8A" w:rsidRDefault="00110E8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D171CB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4076D69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9EF3781" w14:textId="77777777" w:rsidR="00110E8A" w:rsidRDefault="00110E8A" w:rsidP="00110E8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10E8A" w14:paraId="6F36434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1311E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0FBF2275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999023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CDD7604" wp14:editId="07056321">
            <wp:extent cx="5943600" cy="3498850"/>
            <wp:effectExtent l="0" t="0" r="0" b="0"/>
            <wp:docPr id="646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B59F1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7F65A7A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F9D1B0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EE1ED5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</w:p>
    <w:p w14:paraId="1C21BFAD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Bu ders, aşağıdaki program çıktılarının kazandırılmasında ne kadar katkı sağlamaktadır? [Mesleki etik değerlere bağlı olarak takım çalışması yapmayı ve gerektiğinde bireysel sorumluluk üstlenmeyi öğrenme]</w:t>
      </w:r>
    </w:p>
    <w:p w14:paraId="55C311B5" w14:textId="77777777" w:rsidR="00110E8A" w:rsidRDefault="00110E8A" w:rsidP="00110E8A">
      <w:pPr>
        <w:rPr>
          <w:rFonts w:ascii="Arial" w:hAnsi="Arial" w:cs="Arial"/>
          <w:sz w:val="26"/>
          <w:szCs w:val="26"/>
        </w:rPr>
      </w:pPr>
    </w:p>
    <w:p w14:paraId="378B3FFF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22DB0C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10E8A" w14:paraId="6F61F14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A4B26" w14:textId="77777777" w:rsidR="00110E8A" w:rsidRDefault="00110E8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110E8A" w14:paraId="2C43C8F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32AF5" w14:textId="77777777" w:rsidR="00110E8A" w:rsidRDefault="00110E8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110E8A" w14:paraId="29994C5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810B36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97F6E6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4E7BF0D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110E8A" w14:paraId="63CD00D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124752" w14:textId="77777777" w:rsidR="00110E8A" w:rsidRDefault="00110E8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470AF3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97BF75A" w14:textId="77777777" w:rsidR="00110E8A" w:rsidRDefault="00110E8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AA58348" w14:textId="77777777" w:rsidR="00110E8A" w:rsidRDefault="00110E8A" w:rsidP="00110E8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10E8A" w14:paraId="7F52BE0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A38D2" w14:textId="77777777" w:rsidR="00110E8A" w:rsidRDefault="00110E8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24522343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1F84B2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4B89D36" wp14:editId="6974119B">
            <wp:extent cx="5943600" cy="3498850"/>
            <wp:effectExtent l="0" t="0" r="0" b="0"/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2AC2F" w14:textId="77777777" w:rsidR="00110E8A" w:rsidRDefault="00110E8A" w:rsidP="00110E8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50442F2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88F669" w14:textId="77777777" w:rsidR="00110E8A" w:rsidRDefault="00110E8A" w:rsidP="00110E8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61F256" w14:textId="77777777" w:rsidR="00110E8A" w:rsidRDefault="00110E8A" w:rsidP="00110E8A">
      <w:pPr>
        <w:rPr>
          <w:rFonts w:ascii="Arial" w:hAnsi="Arial" w:cs="Arial"/>
          <w:b/>
          <w:bCs/>
          <w:sz w:val="26"/>
          <w:szCs w:val="26"/>
        </w:rPr>
      </w:pPr>
    </w:p>
    <w:p w14:paraId="53B79432" w14:textId="6126DFB5" w:rsidR="00AE34BC" w:rsidRDefault="00110E8A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[Diğer sosyal bilimlerden (tarih, edebiyat, sanat tarihi,</w:t>
      </w:r>
      <w:r w:rsidR="00AE34BC" w:rsidRPr="00AE34BC">
        <w:rPr>
          <w:rFonts w:ascii="Arial" w:hAnsi="Arial" w:cs="Arial"/>
          <w:b/>
          <w:bCs/>
          <w:sz w:val="26"/>
          <w:szCs w:val="26"/>
        </w:rPr>
        <w:t xml:space="preserve"> </w:t>
      </w:r>
      <w:r w:rsidR="00AE34BC">
        <w:rPr>
          <w:rFonts w:ascii="Arial" w:hAnsi="Arial" w:cs="Arial"/>
          <w:b/>
          <w:bCs/>
          <w:sz w:val="26"/>
          <w:szCs w:val="26"/>
        </w:rPr>
        <w:t>hukuk, sosyoloji, psikoloji vb.) faydalanma ve disiplinler arası bir bakış açısı geliştirme]</w:t>
      </w:r>
    </w:p>
    <w:p w14:paraId="44BD15EF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24FF4E8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73C58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54B86DB3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D2F33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5E463D2F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555261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AE34BC" w14:paraId="7157085B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A62E2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44A41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D571896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6A75666D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E89168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1F107C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5C82663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4E741DC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0889E15D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65BBB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2C976AC1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E729E8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072C85E" wp14:editId="5E7D9BBB">
            <wp:extent cx="5943600" cy="3498850"/>
            <wp:effectExtent l="0" t="0" r="0" b="0"/>
            <wp:docPr id="648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812D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14B514C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7AA210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A7DDEF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3AF9F46A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[Farklı dillerdeki kaynaklardan da faydalanarak düşüncelerini sözlü ve yazılı biçimde ifade etme]</w:t>
      </w:r>
    </w:p>
    <w:p w14:paraId="22225C9A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1B474E79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9A3939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175EB5E9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1FB33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5FA63936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757214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AE34BC" w14:paraId="2A01E809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EDC58E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C09281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8C1485C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6B02934B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2F696D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EC515E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BFA43AA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CD98979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48EA8966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BD015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68A5EAB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2B48F3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3CC501E" wp14:editId="202A5A0E">
            <wp:extent cx="5943600" cy="3498850"/>
            <wp:effectExtent l="0" t="0" r="0" b="0"/>
            <wp:docPr id="649" name="Pictur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A6885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9A892C7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13BBAE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13BE75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6B7E437A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[Doğa/temel bilimleri ile sosyal bilimleri, konuları, yöntemleri ve amaçları bakımından birbirinden ayırt etme]</w:t>
      </w:r>
    </w:p>
    <w:p w14:paraId="65EF8944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3171EFEA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0DA14C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5BE338FC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1D0C7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2E747E2A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0DFB75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AE34BC" w14:paraId="6A220114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18CFBF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E6BEF5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F389E68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55FAF0CD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903B80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47722A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4F3BF33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6F4CA2F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54079C34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D1B28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43006C74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4D77C2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3CD85AF" wp14:editId="4E8E3FB3">
            <wp:extent cx="5943600" cy="3498850"/>
            <wp:effectExtent l="0" t="0" r="0" b="0"/>
            <wp:docPr id="650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80A3E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6ADD247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68D1FA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4C11C1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7E51D9D9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[Teknolojiyi kullanma ve etkin iletişim kurma becerisi kazanma]</w:t>
      </w:r>
    </w:p>
    <w:p w14:paraId="251F57A3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3E71E128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D78650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58F7D370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8692E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1D856117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7765B3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AE34BC" w14:paraId="7ABE6FCE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EA79C3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4DEF7A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EE8F9A7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16C8A085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D420A7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F5996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30A2209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9C2BB5A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6A9F01A9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A258B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710FAB20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24D8B3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22E878D" wp14:editId="0E12F7AE">
            <wp:extent cx="5943600" cy="3498850"/>
            <wp:effectExtent l="0" t="0" r="0" b="0"/>
            <wp:docPr id="651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F80E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6CE37A9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03A161B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6EB6C4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65665671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[Ulusal ve uluslararası düzeyde felsefi bilginin üretimine ve toplumla paylaşılmasına katkı sağlama]</w:t>
      </w:r>
    </w:p>
    <w:p w14:paraId="220F2217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399B9B8E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AB7034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0EF00DCA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C37A8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7FC46C93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4DA51F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AE34BC" w14:paraId="2FCD2979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864D3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4C5281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F05E273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283EA44E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BCDCAC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6AAAE5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B2AE923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6320DD8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30124B0B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9D236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48D5AE47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8BA5FF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8B47E52" wp14:editId="0F5EB46F">
            <wp:extent cx="5943600" cy="3498850"/>
            <wp:effectExtent l="0" t="0" r="0" b="0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BF710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8F1E8F8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8348D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8F06CC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6004A902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[Felsefi bilginin özelliğini kavrar ve felsefi bilgiyi, bilimsel, sanatsal, mitsel ve dinsel bilgi türlerinden ayırt etme]</w:t>
      </w:r>
    </w:p>
    <w:p w14:paraId="2DD496F5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4FAFF7B1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BE0E1B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5121772A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FDC41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79A190E1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E56007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AE34BC" w14:paraId="34E0053E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400B9D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0A53E3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140FABE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6E5CCA96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35FA89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D92509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B6EA27F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8D4BE45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1B0A2EF8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45EEC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70B8B28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A5444C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F3CB2FB" wp14:editId="16AB2AEA">
            <wp:extent cx="5943600" cy="3498850"/>
            <wp:effectExtent l="0" t="0" r="0" b="0"/>
            <wp:docPr id="653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A096C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8887125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69441F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67557E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3147A2E8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[Derse hazırlıklı gelir]</w:t>
      </w:r>
    </w:p>
    <w:p w14:paraId="244179D8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7EEC2BF5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5F43B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24EF327F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500DE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12CEF692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70F0B5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AE34BC" w14:paraId="72548181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D5F5F7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49BDAD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FE717C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0A6B4A97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F91B70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9E6EFB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A145E1D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1194458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5F97502A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FB45E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4AEB492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632F18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F9A23C8" wp14:editId="175B8228">
            <wp:extent cx="5943600" cy="3498850"/>
            <wp:effectExtent l="0" t="0" r="0" b="0"/>
            <wp:docPr id="654" name="Pictur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28D33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1BFC36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B92DFF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268427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73A890F3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zamanını etkin kullanır]</w:t>
      </w:r>
    </w:p>
    <w:p w14:paraId="24CDB0BE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0202233F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0EE089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2CD0135B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8A78A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57A2E505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342B5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AE34BC" w14:paraId="73D1DC9F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38C916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87036B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69B0314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606649BB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09AF1B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8F75A6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DA14F26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F277E8C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4D8124B9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EA51D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6E6AA937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EAA549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C9CEB7C" wp14:editId="1B02BB4E">
            <wp:extent cx="5943600" cy="3498850"/>
            <wp:effectExtent l="0" t="0" r="0" b="0"/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39034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F4FD495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9B5316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CF4FAE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6D309422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[Anlattığı konuya hakimdir.]</w:t>
      </w:r>
    </w:p>
    <w:p w14:paraId="7BAFD8F4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24230B8B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7E938F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38CED929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FBA66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78A8D8C1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6DC844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[Anlattığı konuya hakimdir.]  </w:t>
            </w:r>
          </w:p>
        </w:tc>
      </w:tr>
      <w:tr w:rsidR="00AE34BC" w14:paraId="46C3D2EC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904E4A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182F3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9D7617D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53724758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7F91C2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079A23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CB128AD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227D448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1CBB912B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7BBC7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62BCEA39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72711D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2D86F35" wp14:editId="542F3638">
            <wp:extent cx="5943600" cy="3498850"/>
            <wp:effectExtent l="0" t="0" r="0" b="0"/>
            <wp:docPr id="65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A284C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498BF61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F2C8E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12FA06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1E0E8E6D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öğretmekte başarılıdır]</w:t>
      </w:r>
    </w:p>
    <w:p w14:paraId="2F7AA1B2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0E9A090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59F3F7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554E4420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12612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0CC14683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85352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AE34BC" w14:paraId="1F407D97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BABB45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AF424D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18F3DBD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56FB5304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1EBC23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24399F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EC3575C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2AC9E31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58859314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D7A3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1768389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50AA6A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23FE6C0" wp14:editId="58841683">
            <wp:extent cx="5943600" cy="3498850"/>
            <wp:effectExtent l="0" t="0" r="0" b="0"/>
            <wp:docPr id="657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67401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DBD3FDB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4760D8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5AFF5B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67032B6F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yüzeysel olarak işler]</w:t>
      </w:r>
    </w:p>
    <w:p w14:paraId="7FA6384F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26CB19A0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A2CA64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16CC0E6B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B522A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3B1B82AC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51EDC6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AE34BC" w14:paraId="7C46B527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70CDBD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91898D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556C169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340EA206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A09B78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791FA4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4BF9046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06A9CCB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002579C2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DDEB5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38BCBD3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B3306F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E60735C" wp14:editId="35366D1C">
            <wp:extent cx="5943600" cy="3498850"/>
            <wp:effectExtent l="0" t="0" r="0" b="0"/>
            <wp:docPr id="658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5F18E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020CF9E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C9C3FB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703704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03FB958F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[Öğrencilere karşı olumludur]</w:t>
      </w:r>
    </w:p>
    <w:p w14:paraId="65A54139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0FC42358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8C8F34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6C0BEEC8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EAC7D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0C441292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D4516A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AE34BC" w14:paraId="613D1F2E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89345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A8F9FD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98B54B3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606C0665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E224D8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AC32FA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F2CB016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B3E38B2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7C7E86FD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1BCA4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1D0D8695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AF0C08C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404991A" wp14:editId="3F722A53">
            <wp:extent cx="5943600" cy="3498850"/>
            <wp:effectExtent l="0" t="0" r="0" b="0"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77A19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CB3F69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089D4F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87A2FC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66847BBB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 arasında ayırım yapmaz]</w:t>
      </w:r>
    </w:p>
    <w:p w14:paraId="038B9B24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1DCB5E44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EC144C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3D20583B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366ED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31B2B311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E5A9E0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AE34BC" w14:paraId="5D0F2A0F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8C71F6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FCBB97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FB565CD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1623EFA9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CD7152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811188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78A77D4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BADF2BE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36E093D1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666BF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60937804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70090C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9CE8E9E" wp14:editId="2441FC6C">
            <wp:extent cx="5943600" cy="3498850"/>
            <wp:effectExtent l="0" t="0" r="0" b="0"/>
            <wp:docPr id="660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7D1CD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1D8610B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0FA5FC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5F76DC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4D5FA63F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saatleri dışında, dersle ilgili olarak öğrenciye zaman ayırır]</w:t>
      </w:r>
    </w:p>
    <w:p w14:paraId="69798DEF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7746FBD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3938A7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52D68F5C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F6A1D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0B52B644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469870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AE34BC" w14:paraId="6930B930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26FD4E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D098CB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E82562B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003AE817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3D5329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AC14E1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8A9AC11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E65AA6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5C58347D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0772A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3EE27C06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BCB924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27D777B" wp14:editId="725D5EA8">
            <wp:extent cx="5943600" cy="3498850"/>
            <wp:effectExtent l="0" t="0" r="0" b="0"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74E15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91B315A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412C9A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58E0CC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1AB4A537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[Sınav kağıdımı incelemek için çekinmeden odasına gidebilirim]</w:t>
      </w:r>
    </w:p>
    <w:p w14:paraId="1F32DDD0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7D743C31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36168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782AFA48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AA364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151F6657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09CE3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AE34BC" w14:paraId="62E8A921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A5E215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DF2E99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B0B7DDF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74E7F36D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AD3E05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30EFEE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F713416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17288B9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22D40802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3D8E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3B43F2A8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C0E286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3053CFC" wp14:editId="7B013D06">
            <wp:extent cx="5943600" cy="3498850"/>
            <wp:effectExtent l="0" t="0" r="0" b="0"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F569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AD9A8F7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33F42E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2B6AA4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43A6FEED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sırasında çekinmeden soru sorabilirim.]</w:t>
      </w:r>
    </w:p>
    <w:p w14:paraId="788EB2C5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156D2641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615AAA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072448B3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FF770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74B0A943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05B9AC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sırasında çekinmeden soru sorabilirim.]  </w:t>
            </w:r>
          </w:p>
        </w:tc>
      </w:tr>
      <w:tr w:rsidR="00AE34BC" w14:paraId="49850346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5A6EDE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5C1A7C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70C6BC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361FCBBE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DB68A7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4A8871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0610C40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CD7FF5A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1F9D917A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C1CE8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7AE2BAB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216CDF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98F1932" wp14:editId="01C69A6A">
            <wp:extent cx="5943600" cy="3498850"/>
            <wp:effectExtent l="0" t="0" r="0" b="0"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8CFE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4DFA7EB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39AC5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94D0B5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06178075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14:paraId="4EA7ADAB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11BE568F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0B72D5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66C61423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128C7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7BDBF641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F653F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AE34BC" w14:paraId="0FDDA782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8309AF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1751F7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FB0774D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020A3D51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6FD43C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2DC980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D982D2E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DDF0CCA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34814071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A7C59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5D920E48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3ADB30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B1E82BD" wp14:editId="1C8A6947">
            <wp:extent cx="5943600" cy="3498850"/>
            <wp:effectExtent l="0" t="0" r="0" b="0"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7A405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25C16A7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DDDF69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D0715A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629931A1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14:paraId="2A11E693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0BC75D4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518E3B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6089A738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A64CC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233B29C0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E109A1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AE34BC" w14:paraId="39BB8402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BD706F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8F295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C30DDD8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5B6DF27A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C400B7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5C4AF8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2B4C172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3FC17C6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4FED7B1E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8DE86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64990FD4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01215D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4F58065" wp14:editId="594B4DA0">
            <wp:extent cx="5943600" cy="3498850"/>
            <wp:effectExtent l="0" t="0" r="0" b="0"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D576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C2EE030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D5B86DA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5124F3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63034A41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14:paraId="10448080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2F025CA8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8A96EAE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2CA83717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7ADEC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2013B318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56269A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AE34BC" w14:paraId="75BCE5FD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CA6EB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056760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55B9702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333E08F0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D018F0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599D1B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4ED00A2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DE9C0F7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0851D6C9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CC58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46A9863B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8F5B86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8EDD009" wp14:editId="1652CC1A">
            <wp:extent cx="5943600" cy="3498850"/>
            <wp:effectExtent l="0" t="0" r="0" b="0"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71891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9365A4C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331DD4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0C308D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3FAF3F3B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14:paraId="41198224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0AA27267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0B8C4C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0892EE8E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1FFE5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468E9D93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D66288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AE34BC" w14:paraId="254BAD0B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3FE3A5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0D2993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200D72C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6A013CD4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3A54CA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D3A266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509F4CE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C87817C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7D810CCD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F3E2E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5AD5071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97EBA14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16CCB54" wp14:editId="45C10CBD">
            <wp:extent cx="5943600" cy="3498850"/>
            <wp:effectExtent l="0" t="0" r="0" b="0"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633D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ACEA0F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9C258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5985D6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50704712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14:paraId="7E635FB1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455B078E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3DAEF9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4A3A77BD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E5EDF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508A893B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1068A0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AE34BC" w14:paraId="4F8E91F9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BF84BB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53F424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AC9ECCF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285C1C37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82CFF4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709CF4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F422A42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0B335BB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639F1376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13947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68BA7852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A6D58D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A12837C" wp14:editId="534ADC4D">
            <wp:extent cx="5943600" cy="3498850"/>
            <wp:effectExtent l="0" t="0" r="0" b="0"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B746A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28DD975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DC13E6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F459D0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702652AE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14:paraId="093EE06A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4C33F815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0C1129A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566AAF33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350AD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2C4C4CDF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D01F44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AE34BC" w14:paraId="410AF7DC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2DC056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3854FF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21857E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1A83BCAA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D37887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C3C96E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D135A7F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AE9896B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30D3615E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9A888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384B25A5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F00442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9F24EE9" wp14:editId="5FCA31C9">
            <wp:extent cx="5943600" cy="3498850"/>
            <wp:effectExtent l="0" t="0" r="0" b="0"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1F3C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81B10AB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5B6217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CECA65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1D376DD1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14:paraId="727CBEB1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36AC8F5A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043DB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7B3E13B6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FB2E0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38C58A65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87333E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AE34BC" w14:paraId="6F557643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5B195D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E8C200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E676333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3E28DEA6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A6E745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031084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29D789D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0F26850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2DB37102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88F05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58032A6C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7F6321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AE4D0A5" wp14:editId="672547F8">
            <wp:extent cx="5943600" cy="3498850"/>
            <wp:effectExtent l="0" t="0" r="0" b="0"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AA010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AB4CB2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AA1C0F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034BA9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0C7A4E91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14:paraId="4B24BEAE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5BB40747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88287A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20C6B99A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5A990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452214C7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CB1CF2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AE34BC" w14:paraId="7DDD5ED0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83FE39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BC98B7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73B6D50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07CF9F17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8B6014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F1A552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A60349F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316FB57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3291C81B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5051B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1DB691D9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005E3BD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C46E304" wp14:editId="667FD5D6">
            <wp:extent cx="5943600" cy="3498850"/>
            <wp:effectExtent l="0" t="0" r="0" b="0"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E7C15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EB3B3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4AE7D2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AC4A64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</w:p>
    <w:p w14:paraId="50AEB5C5" w14:textId="77777777" w:rsidR="00AE34BC" w:rsidRDefault="00AE34BC" w:rsidP="00AE34B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14:paraId="59801F6E" w14:textId="77777777" w:rsidR="00AE34BC" w:rsidRDefault="00AE34BC" w:rsidP="00AE34BC">
      <w:pPr>
        <w:rPr>
          <w:rFonts w:ascii="Arial" w:hAnsi="Arial" w:cs="Arial"/>
          <w:sz w:val="26"/>
          <w:szCs w:val="26"/>
        </w:rPr>
      </w:pPr>
    </w:p>
    <w:p w14:paraId="2342A92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5F65F3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E34BC" w14:paraId="69CDABCE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70B00" w14:textId="77777777" w:rsidR="00AE34BC" w:rsidRDefault="00AE34BC" w:rsidP="005C20B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AE34BC" w14:paraId="79A4F064" w14:textId="77777777" w:rsidTr="005C20BC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4EF81" w14:textId="77777777" w:rsidR="00AE34BC" w:rsidRDefault="00AE34BC" w:rsidP="005C20B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ve/veya dersle ilgili diğer görüşlerinizi yazabilirsiniz.  </w:t>
            </w:r>
          </w:p>
        </w:tc>
      </w:tr>
      <w:tr w:rsidR="00AE34BC" w14:paraId="375E3274" w14:textId="77777777" w:rsidTr="005C20BC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A725F0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673A88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D3D6525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AE34BC" w14:paraId="1BA41A6D" w14:textId="77777777" w:rsidTr="005C20BC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C26947" w14:textId="77777777" w:rsidR="00AE34BC" w:rsidRDefault="00AE34BC" w:rsidP="005C20BC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4D9A2A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0202122" w14:textId="77777777" w:rsidR="00AE34BC" w:rsidRDefault="00AE34BC" w:rsidP="005C20B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19691DB" w14:textId="77777777" w:rsidR="00AE34BC" w:rsidRDefault="00AE34BC" w:rsidP="00AE34B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E34BC" w14:paraId="53A2F48E" w14:textId="77777777" w:rsidTr="005C20BC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63243" w14:textId="77777777" w:rsidR="00AE34BC" w:rsidRDefault="00AE34BC" w:rsidP="005C20B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Psikolojiye Giriş</w:t>
            </w:r>
          </w:p>
        </w:tc>
      </w:tr>
    </w:tbl>
    <w:p w14:paraId="2D8CC41D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4C6A80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13B5439" wp14:editId="6C1AF49B">
            <wp:extent cx="5943600" cy="3498850"/>
            <wp:effectExtent l="0" t="0" r="0" b="0"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E5B6F" w14:textId="77777777" w:rsidR="00AE34BC" w:rsidRDefault="00AE34BC" w:rsidP="00AE34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8268E3C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2B76A0" w14:textId="77777777" w:rsidR="00AE34BC" w:rsidRDefault="00AE34BC" w:rsidP="00AE34B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2C9A9F11" w:rsidR="00E71F05" w:rsidRPr="00110E8A" w:rsidRDefault="00E71F05" w:rsidP="00110E8A">
      <w:bookmarkStart w:id="0" w:name="_GoBack"/>
      <w:bookmarkEnd w:id="0"/>
    </w:p>
    <w:sectPr w:rsidR="00E71F05" w:rsidRPr="00110E8A" w:rsidSect="00110E8A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110E8A"/>
    <w:rsid w:val="00372EB4"/>
    <w:rsid w:val="00450006"/>
    <w:rsid w:val="00552392"/>
    <w:rsid w:val="00581575"/>
    <w:rsid w:val="0090791F"/>
    <w:rsid w:val="00A64FFA"/>
    <w:rsid w:val="00AE34BC"/>
    <w:rsid w:val="00E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5</cp:revision>
  <dcterms:created xsi:type="dcterms:W3CDTF">2022-02-03T10:31:00Z</dcterms:created>
  <dcterms:modified xsi:type="dcterms:W3CDTF">2022-02-04T06:53:00Z</dcterms:modified>
</cp:coreProperties>
</file>